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0"/>
        <w:gridCol w:w="1143"/>
        <w:gridCol w:w="2423"/>
        <w:gridCol w:w="975"/>
        <w:gridCol w:w="1080"/>
        <w:gridCol w:w="2064"/>
        <w:gridCol w:w="1314"/>
        <w:gridCol w:w="1803"/>
        <w:gridCol w:w="1430"/>
        <w:gridCol w:w="905"/>
        <w:gridCol w:w="1509"/>
      </w:tblGrid>
      <w:tr w:rsidR="00E43190" w:rsidRPr="00E43190" w14:paraId="0929C354" w14:textId="77777777" w:rsidTr="00E43190">
        <w:trPr>
          <w:trHeight w:val="696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A1E16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Codice CAR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10A7D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Codice CE</w:t>
            </w: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BFE61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Titolo Misura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AA615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Tipo Misura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24980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COR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A6D1E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Titolo Progetto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90BE4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Data Concessione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E433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Denominazione Beneficiario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43F1D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C.F. Beneficiario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5F30E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Regione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A50C8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Elemento Aiuto</w:t>
            </w:r>
          </w:p>
        </w:tc>
      </w:tr>
      <w:tr w:rsidR="00E43190" w:rsidRPr="00E43190" w14:paraId="72F9D98B" w14:textId="77777777" w:rsidTr="00E43190">
        <w:trPr>
          <w:trHeight w:val="2789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7299C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41313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SA 100284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C8BBC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 xml:space="preserve">Regolamento per i fondi interprofessionali per la formazione continua per la concessioni di aiuti di stato esentati ai sensi del regolamento CE n.651/2014 e in regime de </w:t>
            </w:r>
            <w:proofErr w:type="spellStart"/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minimis</w:t>
            </w:r>
            <w:proofErr w:type="spellEnd"/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 xml:space="preserve"> ai sensi del regolamento CE n.1407/2013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957E2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Regime di aiuti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D2F80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22719529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41664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_FABRIKA-MENTE: UN SISTEMA TECNO-DIDATTICO INNOVATIVO ANCE_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BF2D1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16/09/2024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EF267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ANCE ENNA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60EEB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91010480860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71B5E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Sicilia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1E8B8" w14:textId="77777777" w:rsidR="00E43190" w:rsidRPr="00E43190" w:rsidRDefault="00E43190" w:rsidP="00E431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 xml:space="preserve">€ 12100,00 </w:t>
            </w:r>
          </w:p>
        </w:tc>
      </w:tr>
      <w:tr w:rsidR="00E43190" w:rsidRPr="00E43190" w14:paraId="004EC23E" w14:textId="77777777" w:rsidTr="00E43190">
        <w:trPr>
          <w:trHeight w:val="2789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BAFB1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24418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FFF6E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SA.103289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6E89E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 xml:space="preserve">Agevolazione contributiva per l'occupazione in  aree  svantaggiate  - Decontribuzione Sud (1  luglio - 31 dicembre 2022) - Art. 1 commi 161 - 168 L. 178/2020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6BE13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Regime di aiuti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6E674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17515887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393E1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br/>
              <w:t>Agevolazione contributiva per l'occupazione in aree svantaggiate (1  luglio - 31 dicembre 2022) - (art. 1, commi 161 - 168 L. 178/2020)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D113B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29/01/2024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ACCE4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ANCE ENNA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3131C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91010480860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0C933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Sicilia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393EE" w14:textId="77777777" w:rsidR="00E43190" w:rsidRPr="00E43190" w:rsidRDefault="00E43190" w:rsidP="00E431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 xml:space="preserve">€ 5416,63 </w:t>
            </w:r>
          </w:p>
        </w:tc>
      </w:tr>
      <w:tr w:rsidR="00E43190" w:rsidRPr="00E43190" w14:paraId="53135996" w14:textId="77777777" w:rsidTr="00E43190">
        <w:trPr>
          <w:trHeight w:val="2092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E8183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21788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B793F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SA.61940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75B5F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 xml:space="preserve">Agevolazione contributiva per l'occupazione in  aree  svantaggiate  - Decontribuzione Sud (art. 27 D.L. 104/2020)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94486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Regime di aiuti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689A4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16902090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B44EC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Agevolazione contributiva per l'occupazione in aree svantaggiate (art. 1, commi 161 - 168 L. 178/2020)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00499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10/01/2024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D4CF5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ANCE ENNA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E11B7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91010480860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A9AF5" w14:textId="77777777" w:rsidR="00E43190" w:rsidRPr="00E43190" w:rsidRDefault="00E43190" w:rsidP="00E43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Sicilia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78C6F" w14:textId="77777777" w:rsidR="00E43190" w:rsidRPr="00E43190" w:rsidRDefault="00E43190" w:rsidP="00E431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19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 xml:space="preserve">€ 5216,29 </w:t>
            </w:r>
          </w:p>
        </w:tc>
      </w:tr>
    </w:tbl>
    <w:p w14:paraId="1EC44014" w14:textId="77777777" w:rsidR="007C5D47" w:rsidRPr="00E43190" w:rsidRDefault="007C5D47">
      <w:pPr>
        <w:rPr>
          <w:sz w:val="20"/>
          <w:szCs w:val="20"/>
        </w:rPr>
      </w:pPr>
    </w:p>
    <w:sectPr w:rsidR="007C5D47" w:rsidRPr="00E43190" w:rsidSect="00E4319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190"/>
    <w:rsid w:val="00210185"/>
    <w:rsid w:val="00492AE8"/>
    <w:rsid w:val="007C5D47"/>
    <w:rsid w:val="00BD45F3"/>
    <w:rsid w:val="00E4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C21D9"/>
  <w15:chartTrackingRefBased/>
  <w15:docId w15:val="{C2606AEE-A595-4856-AD91-8D2A209BF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431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431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431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431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431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431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431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431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431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431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431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431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319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4319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4319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4319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4319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4319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431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431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431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431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431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4319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4319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4319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431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4319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431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ance enna</dc:creator>
  <cp:keywords/>
  <dc:description/>
  <cp:lastModifiedBy>ance enna</cp:lastModifiedBy>
  <cp:revision>1</cp:revision>
  <cp:lastPrinted>2025-05-28T07:27:00Z</cp:lastPrinted>
  <dcterms:created xsi:type="dcterms:W3CDTF">2025-05-28T07:22:00Z</dcterms:created>
  <dcterms:modified xsi:type="dcterms:W3CDTF">2025-05-28T07:28:00Z</dcterms:modified>
</cp:coreProperties>
</file>